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37" w:rsidRPr="009B6AAE" w:rsidRDefault="006623D5" w:rsidP="00E43437">
      <w:pPr>
        <w:jc w:val="center"/>
        <w:rPr>
          <w:b/>
          <w:bCs/>
        </w:rPr>
      </w:pPr>
      <w:r>
        <w:rPr>
          <w:b/>
          <w:bCs/>
        </w:rPr>
        <w:t>0</w:t>
      </w:r>
      <w:r w:rsidR="00E43437" w:rsidRPr="009B6AAE">
        <w:rPr>
          <w:b/>
          <w:bCs/>
        </w:rPr>
        <w:t>REPUBLIQUE ISLAMIQUE DE MAURITANIE</w:t>
      </w:r>
    </w:p>
    <w:p w:rsidR="00E43437" w:rsidRPr="009B6AAE" w:rsidRDefault="00E43437" w:rsidP="00E43437">
      <w:pPr>
        <w:jc w:val="center"/>
      </w:pPr>
      <w:r w:rsidRPr="009B6AAE">
        <w:t>Honneur – Fraternité - Justice</w:t>
      </w:r>
    </w:p>
    <w:p w:rsidR="00E43437" w:rsidRPr="009B6AAE" w:rsidRDefault="00EF16AC" w:rsidP="00EF16AC">
      <w:pPr>
        <w:jc w:val="center"/>
        <w:rPr>
          <w:b/>
          <w:bCs/>
        </w:rPr>
      </w:pPr>
      <w:r>
        <w:rPr>
          <w:b/>
          <w:bCs/>
        </w:rPr>
        <w:t>MINISTERE DU DEVELOPPEMENT RURAL</w:t>
      </w:r>
    </w:p>
    <w:p w:rsidR="00E43437" w:rsidRPr="009B6AAE" w:rsidRDefault="00EF16AC" w:rsidP="00E43437">
      <w:pPr>
        <w:jc w:val="center"/>
        <w:rPr>
          <w:rFonts w:ascii="Times New Roman" w:eastAsia="Calibri" w:hAnsi="Times New Roman" w:cs="Times New Roman"/>
          <w:b/>
          <w:kern w:val="28"/>
          <w:lang w:val="br-FR"/>
        </w:rPr>
      </w:pPr>
      <w:r>
        <w:rPr>
          <w:rFonts w:ascii="Calibri" w:eastAsia="Times New Roman" w:hAnsi="Calibri" w:cs="Arial"/>
          <w:b/>
          <w:bCs/>
        </w:rPr>
        <w:t>ECOLE NATIONALE DE FORMATION ET DE VULGARISATION AGRICOLE</w:t>
      </w:r>
    </w:p>
    <w:p w:rsidR="00E43437" w:rsidRPr="009B6AAE" w:rsidRDefault="00EF16AC" w:rsidP="00EF16AC">
      <w:pPr>
        <w:jc w:val="center"/>
        <w:rPr>
          <w:rFonts w:ascii="Times New Roman" w:eastAsia="Calibri" w:hAnsi="Times New Roman" w:cs="Times New Roman"/>
          <w:b/>
          <w:kern w:val="28"/>
          <w:lang w:val="br-FR"/>
        </w:rPr>
      </w:pPr>
      <w:r>
        <w:rPr>
          <w:rFonts w:ascii="Times New Roman" w:eastAsia="Calibri" w:hAnsi="Times New Roman" w:cs="Times New Roman"/>
          <w:b/>
          <w:kern w:val="28"/>
          <w:lang w:val="br-FR"/>
        </w:rPr>
        <w:t>ENFVA</w:t>
      </w:r>
    </w:p>
    <w:p w:rsidR="00E43437" w:rsidRPr="00EF16AC" w:rsidRDefault="00E43437" w:rsidP="00EF16AC">
      <w:pPr>
        <w:jc w:val="center"/>
        <w:rPr>
          <w:rFonts w:ascii="Times New Roman" w:eastAsia="Calibri" w:hAnsi="Times New Roman" w:cs="Times New Roman"/>
          <w:b/>
          <w:kern w:val="28"/>
          <w:lang w:val="br-FR"/>
        </w:rPr>
      </w:pPr>
      <w:r w:rsidRPr="009B6AAE">
        <w:rPr>
          <w:rFonts w:ascii="Times New Roman" w:eastAsia="Calibri" w:hAnsi="Times New Roman" w:cs="Times New Roman"/>
          <w:b/>
          <w:kern w:val="28"/>
          <w:lang w:val="br-FR"/>
        </w:rPr>
        <w:t xml:space="preserve">PLAN PREVISIONNEL DE PASSATION DES </w:t>
      </w:r>
      <w:r w:rsidR="00EF16AC">
        <w:rPr>
          <w:rFonts w:ascii="Times New Roman" w:eastAsia="Calibri" w:hAnsi="Times New Roman" w:cs="Times New Roman"/>
          <w:b/>
          <w:kern w:val="28"/>
          <w:lang w:val="br-FR"/>
        </w:rPr>
        <w:t>MARCHES PUBLICS POUR L’ANNEE 2020</w:t>
      </w:r>
    </w:p>
    <w:tbl>
      <w:tblPr>
        <w:tblW w:w="4814" w:type="pct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30"/>
        <w:gridCol w:w="2585"/>
        <w:gridCol w:w="1561"/>
        <w:gridCol w:w="144"/>
        <w:gridCol w:w="1272"/>
        <w:gridCol w:w="1133"/>
        <w:gridCol w:w="1416"/>
        <w:gridCol w:w="1558"/>
        <w:gridCol w:w="1381"/>
        <w:gridCol w:w="1738"/>
      </w:tblGrid>
      <w:tr w:rsidR="004C1EA5" w:rsidTr="004C1EA5">
        <w:trPr>
          <w:trHeight w:val="157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Réf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Réalisations envisagées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Service de financement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Type de marché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Mode de passation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Date prévue de lancement de la sélection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Date prévue d'attribution du contrat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Date prévue de démarrage des prestations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Date prévue d'achèvement des prestations</w:t>
            </w:r>
          </w:p>
        </w:tc>
      </w:tr>
      <w:tr w:rsidR="004C1EA5" w:rsidTr="004C1EA5">
        <w:trPr>
          <w:trHeight w:val="94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1EA5" w:rsidRDefault="004C1EA5" w:rsidP="00EF16AC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 xml:space="preserve">Construction de deux salles de formation et un bloc de dortoirs et un château d’eau  dans le CFPR de </w:t>
            </w:r>
            <w:proofErr w:type="spellStart"/>
            <w:r>
              <w:rPr>
                <w:rFonts w:ascii="Calibri" w:hAnsi="Calibri" w:cs="Arial"/>
                <w:b/>
                <w:bCs/>
                <w:lang w:eastAsia="en-US"/>
              </w:rPr>
              <w:t>Boghé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BAD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 xml:space="preserve">Travaux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AON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 xml:space="preserve"> Novembre -20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Janvier-2021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Janvier-2021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EA5" w:rsidRDefault="004C1EA5" w:rsidP="00425411">
            <w:pPr>
              <w:spacing w:line="256" w:lineRule="auto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>
              <w:rPr>
                <w:rFonts w:ascii="Calibri" w:hAnsi="Calibri" w:cs="Arial"/>
                <w:b/>
                <w:bCs/>
                <w:lang w:eastAsia="en-US"/>
              </w:rPr>
              <w:t>Aout-2021</w:t>
            </w:r>
          </w:p>
        </w:tc>
      </w:tr>
    </w:tbl>
    <w:p w:rsidR="00E43437" w:rsidRDefault="00E43437" w:rsidP="00E43437">
      <w:pPr>
        <w:rPr>
          <w:rFonts w:ascii="Times New Roman" w:eastAsia="Times New Roman" w:hAnsi="Times New Roman" w:cs="Times New Roman"/>
        </w:rPr>
      </w:pPr>
    </w:p>
    <w:p w:rsidR="00E43437" w:rsidRDefault="00E43437" w:rsidP="00E43437">
      <w:pPr>
        <w:jc w:val="right"/>
        <w:rPr>
          <w:rFonts w:ascii="Calibri" w:hAnsi="Calibri"/>
          <w:b/>
          <w:bCs/>
        </w:rPr>
      </w:pPr>
    </w:p>
    <w:p w:rsidR="00E43437" w:rsidRDefault="00EF16AC" w:rsidP="00E43437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                                                                 Le Directeur</w:t>
      </w:r>
    </w:p>
    <w:p w:rsidR="00EF16AC" w:rsidRDefault="00EF16AC" w:rsidP="00EF16AC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                                                                    Sid </w:t>
      </w:r>
      <w:proofErr w:type="spellStart"/>
      <w:r>
        <w:rPr>
          <w:rFonts w:ascii="Trebuchet MS" w:hAnsi="Trebuchet MS"/>
          <w:b/>
        </w:rPr>
        <w:t>Elkhair</w:t>
      </w:r>
      <w:proofErr w:type="spellEnd"/>
      <w:r>
        <w:rPr>
          <w:rFonts w:ascii="Trebuchet MS" w:hAnsi="Trebuchet MS"/>
          <w:b/>
        </w:rPr>
        <w:t xml:space="preserve">  Taleb EKHYAR</w:t>
      </w:r>
    </w:p>
    <w:p w:rsidR="00E43437" w:rsidRDefault="00E43437" w:rsidP="00E43437"/>
    <w:sectPr w:rsidR="00E43437" w:rsidSect="007578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43437"/>
    <w:rsid w:val="00003370"/>
    <w:rsid w:val="00042B52"/>
    <w:rsid w:val="00047551"/>
    <w:rsid w:val="00053E56"/>
    <w:rsid w:val="000A3979"/>
    <w:rsid w:val="000A4F1E"/>
    <w:rsid w:val="001670CF"/>
    <w:rsid w:val="001C2D50"/>
    <w:rsid w:val="00275447"/>
    <w:rsid w:val="002A401E"/>
    <w:rsid w:val="00341EB3"/>
    <w:rsid w:val="003A64CA"/>
    <w:rsid w:val="003B794A"/>
    <w:rsid w:val="004063C7"/>
    <w:rsid w:val="004C1EA5"/>
    <w:rsid w:val="0054212B"/>
    <w:rsid w:val="005A2B6E"/>
    <w:rsid w:val="005F5A0C"/>
    <w:rsid w:val="00602F8D"/>
    <w:rsid w:val="0060528B"/>
    <w:rsid w:val="006623D5"/>
    <w:rsid w:val="006C130C"/>
    <w:rsid w:val="0087351F"/>
    <w:rsid w:val="008B35B2"/>
    <w:rsid w:val="00946E02"/>
    <w:rsid w:val="00AD0978"/>
    <w:rsid w:val="00B70EC4"/>
    <w:rsid w:val="00B87311"/>
    <w:rsid w:val="00BB20FA"/>
    <w:rsid w:val="00BD0A84"/>
    <w:rsid w:val="00BF254B"/>
    <w:rsid w:val="00C35E0E"/>
    <w:rsid w:val="00C710F4"/>
    <w:rsid w:val="00D32EC5"/>
    <w:rsid w:val="00E43437"/>
    <w:rsid w:val="00EF16AC"/>
    <w:rsid w:val="00F249DD"/>
    <w:rsid w:val="00FA79F7"/>
    <w:rsid w:val="00FD2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437"/>
    <w:pPr>
      <w:spacing w:after="200" w:line="276" w:lineRule="auto"/>
    </w:pPr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Personnel</dc:creator>
  <cp:lastModifiedBy>hp</cp:lastModifiedBy>
  <cp:revision>3</cp:revision>
  <cp:lastPrinted>2020-10-19T12:37:00Z</cp:lastPrinted>
  <dcterms:created xsi:type="dcterms:W3CDTF">2020-10-20T10:13:00Z</dcterms:created>
  <dcterms:modified xsi:type="dcterms:W3CDTF">2020-10-20T10:13:00Z</dcterms:modified>
</cp:coreProperties>
</file>